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D2C" w:rsidRDefault="00C20D2C" w:rsidP="00C20D2C">
      <w:pPr>
        <w:pStyle w:val="NoSpacing"/>
      </w:pPr>
      <w:r>
        <w:rPr>
          <w:u w:val="single"/>
        </w:rPr>
        <w:t>John LOKWOD</w:t>
      </w:r>
      <w:r>
        <w:t xml:space="preserve">         (fl.1432)</w:t>
      </w:r>
    </w:p>
    <w:p w:rsidR="00C20D2C" w:rsidRDefault="00C20D2C" w:rsidP="00C20D2C">
      <w:pPr>
        <w:pStyle w:val="NoSpacing"/>
      </w:pPr>
    </w:p>
    <w:p w:rsidR="00C20D2C" w:rsidRDefault="00C20D2C" w:rsidP="00C20D2C">
      <w:pPr>
        <w:pStyle w:val="NoSpacing"/>
      </w:pPr>
    </w:p>
    <w:p w:rsidR="00C20D2C" w:rsidRDefault="00C20D2C" w:rsidP="00C20D2C">
      <w:pPr>
        <w:pStyle w:val="NoSpacing"/>
      </w:pPr>
      <w:r>
        <w:t xml:space="preserve">  4 May1432</w:t>
      </w:r>
      <w:r>
        <w:tab/>
        <w:t xml:space="preserve">Settlement of the action taken by him and Sir William </w:t>
      </w:r>
      <w:proofErr w:type="gramStart"/>
      <w:r>
        <w:t>Neville(</w:t>
      </w:r>
      <w:proofErr w:type="gramEnd"/>
      <w:r>
        <w:t>q.v.) against</w:t>
      </w:r>
    </w:p>
    <w:p w:rsidR="00C20D2C" w:rsidRDefault="00C20D2C" w:rsidP="00C20D2C">
      <w:pPr>
        <w:pStyle w:val="NoSpacing"/>
      </w:pPr>
      <w:r>
        <w:tab/>
      </w:r>
      <w:r>
        <w:tab/>
        <w:t xml:space="preserve">William </w:t>
      </w:r>
      <w:proofErr w:type="spellStart"/>
      <w:proofErr w:type="gramStart"/>
      <w:r>
        <w:t>Pottehowe</w:t>
      </w:r>
      <w:proofErr w:type="spellEnd"/>
      <w:r>
        <w:t>(</w:t>
      </w:r>
      <w:proofErr w:type="gramEnd"/>
      <w:r>
        <w:t xml:space="preserve">q.v.) and his wife, Agnes(q.v.), deforciants of </w:t>
      </w:r>
    </w:p>
    <w:p w:rsidR="00C20D2C" w:rsidRDefault="00C20D2C" w:rsidP="00C20D2C">
      <w:pPr>
        <w:pStyle w:val="NoSpacing"/>
      </w:pPr>
      <w:r>
        <w:tab/>
      </w:r>
      <w:r>
        <w:tab/>
      </w:r>
      <w:proofErr w:type="gramStart"/>
      <w:r>
        <w:t>a</w:t>
      </w:r>
      <w:proofErr w:type="gramEnd"/>
      <w:r>
        <w:t xml:space="preserve"> </w:t>
      </w:r>
      <w:proofErr w:type="spellStart"/>
      <w:r>
        <w:t>messuage</w:t>
      </w:r>
      <w:proofErr w:type="spellEnd"/>
      <w:r>
        <w:t xml:space="preserve">, 6 tofts, 6 </w:t>
      </w:r>
      <w:proofErr w:type="spellStart"/>
      <w:r>
        <w:t>bovates</w:t>
      </w:r>
      <w:proofErr w:type="spellEnd"/>
      <w:r>
        <w:t xml:space="preserve"> and 8 acres of land and an acre of land in</w:t>
      </w:r>
    </w:p>
    <w:p w:rsidR="00C20D2C" w:rsidRDefault="00C20D2C" w:rsidP="00C20D2C">
      <w:pPr>
        <w:pStyle w:val="NoSpacing"/>
      </w:pPr>
      <w:r>
        <w:tab/>
      </w:r>
      <w:r>
        <w:tab/>
      </w:r>
      <w:proofErr w:type="spellStart"/>
      <w:proofErr w:type="gramStart"/>
      <w:r>
        <w:t>Potto</w:t>
      </w:r>
      <w:proofErr w:type="spellEnd"/>
      <w:r>
        <w:t xml:space="preserve"> and </w:t>
      </w:r>
      <w:proofErr w:type="spellStart"/>
      <w:r>
        <w:t>Goulton</w:t>
      </w:r>
      <w:proofErr w:type="spellEnd"/>
      <w:r>
        <w:t>, Yorkshire.</w:t>
      </w:r>
      <w:proofErr w:type="gramEnd"/>
    </w:p>
    <w:p w:rsidR="00C20D2C" w:rsidRDefault="00C20D2C" w:rsidP="00C20D2C">
      <w:pPr>
        <w:pStyle w:val="NoSpacing"/>
      </w:pPr>
      <w:r>
        <w:tab/>
      </w:r>
      <w:r>
        <w:tab/>
        <w:t>(</w:t>
      </w:r>
      <w:hyperlink r:id="rId7" w:history="1">
        <w:r w:rsidRPr="00847E63">
          <w:rPr>
            <w:rStyle w:val="Hyperlink"/>
          </w:rPr>
          <w:t>www.medievalgenealogy.org.uk/fines/abstracts/CP_25_1_280_156.shtml</w:t>
        </w:r>
      </w:hyperlink>
      <w:r>
        <w:t>)</w:t>
      </w:r>
    </w:p>
    <w:p w:rsidR="00C20D2C" w:rsidRDefault="00C20D2C" w:rsidP="00C20D2C">
      <w:pPr>
        <w:pStyle w:val="NoSpacing"/>
      </w:pPr>
    </w:p>
    <w:p w:rsidR="00C20D2C" w:rsidRDefault="00C20D2C" w:rsidP="00C20D2C">
      <w:pPr>
        <w:pStyle w:val="NoSpacing"/>
      </w:pPr>
    </w:p>
    <w:p w:rsidR="00C20D2C" w:rsidRDefault="00C20D2C" w:rsidP="00C20D2C">
      <w:pPr>
        <w:pStyle w:val="NoSpacing"/>
      </w:pPr>
      <w:r>
        <w:t>7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D2C" w:rsidRDefault="00C20D2C" w:rsidP="00920DE3">
      <w:pPr>
        <w:spacing w:after="0" w:line="240" w:lineRule="auto"/>
      </w:pPr>
      <w:r>
        <w:separator/>
      </w:r>
    </w:p>
  </w:endnote>
  <w:endnote w:type="continuationSeparator" w:id="0">
    <w:p w:rsidR="00C20D2C" w:rsidRDefault="00C20D2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D2C" w:rsidRDefault="00C20D2C" w:rsidP="00920DE3">
      <w:pPr>
        <w:spacing w:after="0" w:line="240" w:lineRule="auto"/>
      </w:pPr>
      <w:r>
        <w:separator/>
      </w:r>
    </w:p>
  </w:footnote>
  <w:footnote w:type="continuationSeparator" w:id="0">
    <w:p w:rsidR="00C20D2C" w:rsidRDefault="00C20D2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D2C"/>
    <w:rsid w:val="00120749"/>
    <w:rsid w:val="00624CAE"/>
    <w:rsid w:val="00920DE3"/>
    <w:rsid w:val="00C009D8"/>
    <w:rsid w:val="00C20D2C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20D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20D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2014-07-01T20:28:00Z</dcterms:created>
  <dcterms:modified xsi:type="dcterms:W3CDTF">2014-07-01T20:28:00Z</dcterms:modified>
</cp:coreProperties>
</file>